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DF35FC" w:rsidP="00D603AE">
      <w:pPr>
        <w:spacing w:line="24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DF9031" wp14:editId="28AB9ECA">
                <wp:simplePos x="0" y="0"/>
                <wp:positionH relativeFrom="margin">
                  <wp:posOffset>1031240</wp:posOffset>
                </wp:positionH>
                <wp:positionV relativeFrom="paragraph">
                  <wp:posOffset>-4445</wp:posOffset>
                </wp:positionV>
                <wp:extent cx="3924300" cy="476250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35FC" w:rsidRPr="00DF35FC" w:rsidRDefault="001E20AE" w:rsidP="00DF35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E20A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</w:rPr>
                              <w:t>まん延防止等重点措置協力支援金（飲食店等）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9031" id="正方形/長方形 16" o:spid="_x0000_s1026" style="position:absolute;left:0;text-align:left;margin-left:81.2pt;margin-top:-.35pt;width:309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" filled="f" stroked="f" strokeweight="1pt">
                <v:textbox>
                  <w:txbxContent>
                    <w:p w:rsidR="00DF35FC" w:rsidRPr="00DF35FC" w:rsidRDefault="001E20AE" w:rsidP="00DF35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1E20A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</w:rPr>
                        <w:t>まん延防止等重点措置協力支援金（飲食店等）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CBF"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96D43" wp14:editId="0101509A">
                <wp:simplePos x="0" y="0"/>
                <wp:positionH relativeFrom="margin">
                  <wp:posOffset>-64135</wp:posOffset>
                </wp:positionH>
                <wp:positionV relativeFrom="paragraph">
                  <wp:posOffset>128905</wp:posOffset>
                </wp:positionV>
                <wp:extent cx="1076325" cy="295275"/>
                <wp:effectExtent l="0" t="0" r="28575" b="28575"/>
                <wp:wrapNone/>
                <wp:docPr id="20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CBF" w:rsidRPr="003A47CA" w:rsidRDefault="005A29ED" w:rsidP="003E3C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A47C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u w:val="single"/>
                              </w:rPr>
                              <w:t>経過</w:t>
                            </w:r>
                            <w:r w:rsidR="003E3CBF" w:rsidRPr="003A47C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u w:val="single"/>
                              </w:rPr>
                              <w:t>区域用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6D43" id="_x0000_s1027" style="position:absolute;left:0;text-align:left;margin-left:-5.05pt;margin-top:10.15pt;width:84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" filled="f" strokecolor="windowText" strokeweight="1pt">
                <v:textbox>
                  <w:txbxContent>
                    <w:p w:rsidR="003E3CBF" w:rsidRPr="003A47CA" w:rsidRDefault="005A29ED" w:rsidP="003E3CB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A47C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u w:val="single"/>
                        </w:rPr>
                        <w:t>経過</w:t>
                      </w:r>
                      <w:r w:rsidR="003E3CBF" w:rsidRPr="003A47C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u w:val="single"/>
                        </w:rPr>
                        <w:t>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1360" w:rsidRPr="00772384" w:rsidRDefault="004636C3" w:rsidP="003C2D08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1E486" wp14:editId="6B98C6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:rsidR="004636C3" w:rsidRPr="007D0775" w:rsidRDefault="004636C3" w:rsidP="004636C3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E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.3pt;margin-top:.75pt;width:76.5pt;height:2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" filled="f" stroked="f" strokeweight="2pt">
                <v:stroke dashstyle="1 1"/>
                <v:textbox>
                  <w:txbxContent>
                    <w:p w:rsidR="004636C3" w:rsidRPr="007D0775" w:rsidRDefault="004636C3" w:rsidP="004636C3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C30" w:rsidRPr="00B66A03" w:rsidRDefault="00FD6C30" w:rsidP="003A7930">
      <w:pPr>
        <w:ind w:firstLineChars="100" w:firstLine="207"/>
        <w:rPr>
          <w:sz w:val="22"/>
          <w:szCs w:val="22"/>
        </w:rPr>
      </w:pPr>
    </w:p>
    <w:p w:rsidR="00FD6C30" w:rsidRPr="00053CE3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53CE3">
        <w:rPr>
          <w:rFonts w:ascii="ＭＳ ゴシック" w:eastAsia="ＭＳ ゴシック" w:hAnsi="ＭＳ ゴシック" w:hint="eastAsia"/>
          <w:b/>
          <w:sz w:val="22"/>
          <w:szCs w:val="22"/>
        </w:rPr>
        <w:t>【申請施設の情報】</w:t>
      </w:r>
      <w:r w:rsidR="007E7191" w:rsidRPr="00053CE3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053CE3">
        <w:rPr>
          <w:rFonts w:ascii="ＭＳ ゴシック" w:eastAsia="ＭＳ ゴシック" w:hAnsi="ＭＳ ゴシック" w:hint="eastAsia"/>
          <w:b/>
          <w:sz w:val="22"/>
          <w:szCs w:val="22"/>
        </w:rPr>
        <w:t>対象期間</w:t>
      </w:r>
      <w:r w:rsidR="009E0392" w:rsidRPr="00053CE3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053CE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全ての期間</w:t>
      </w:r>
      <w:r w:rsidRPr="00053CE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</w:t>
      </w:r>
      <w:r w:rsidR="00A37BFD" w:rsidRPr="00053CE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ご協力いただいた</w:t>
      </w:r>
      <w:r w:rsidRPr="00053CE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施設</w:t>
      </w:r>
    </w:p>
    <w:p w:rsidR="00B61360" w:rsidRPr="00053CE3" w:rsidRDefault="00FD6C30" w:rsidP="00235492">
      <w:pPr>
        <w:ind w:left="207" w:hangingChars="100" w:hanging="207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053CE3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3C7E73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要請</w:t>
      </w:r>
      <w:r w:rsidR="00C65082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対象期間</w:t>
      </w:r>
      <w:r w:rsidR="009A4492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は、</w:t>
      </w:r>
      <w:r w:rsidR="006868C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令和３年</w:t>
      </w:r>
      <w:r w:rsidR="005C5A6F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６</w:t>
      </w:r>
      <w:r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月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２１</w:t>
      </w:r>
      <w:r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日（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月</w:t>
      </w:r>
      <w:r w:rsidR="005C5A6F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）から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７</w:t>
      </w:r>
      <w:r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月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１１</w:t>
      </w:r>
      <w:r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日（</w:t>
      </w:r>
      <w:r w:rsidR="005C5A6F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日</w:t>
      </w:r>
      <w:r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</w:t>
      </w:r>
      <w:r w:rsidR="00EB5052" w:rsidRPr="00053C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までとなります。</w:t>
      </w:r>
      <w:r w:rsidR="001A15DD" w:rsidRPr="00053CE3">
        <w:rPr>
          <w:rStyle w:val="af0"/>
          <w:rFonts w:ascii="ＭＳ ゴシック" w:eastAsia="ＭＳ ゴシック" w:hAnsi="ＭＳ ゴシック" w:hint="eastAsia"/>
          <w:color w:val="000000" w:themeColor="text1"/>
          <w:sz w:val="21"/>
        </w:rPr>
        <w:t>遅くとも６月２３日（水）からご協力いただいた</w:t>
      </w:r>
      <w:r w:rsidR="00887EFB" w:rsidRPr="00053CE3">
        <w:rPr>
          <w:rStyle w:val="af0"/>
          <w:rFonts w:ascii="ＭＳ ゴシック" w:eastAsia="ＭＳ ゴシック" w:hAnsi="ＭＳ ゴシック" w:hint="eastAsia"/>
          <w:color w:val="000000" w:themeColor="text1"/>
          <w:sz w:val="21"/>
        </w:rPr>
        <w:t>ことが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、支援金の支給要件となります</w:t>
      </w:r>
      <w:r w:rsidR="00887EFB" w:rsidRPr="00053C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 w:rsidR="005A29ED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協力開始が、６月２１日（月）よりも遅れた場合、ご協力いただいた日数に応じた支給金額となります</w:t>
      </w:r>
      <w:r w:rsidR="005A29ED" w:rsidRPr="00053C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（例えば、６月２２日からご協力いただいた場合、支給金額は１日分減額されます）。</w:t>
      </w:r>
      <w:r w:rsidR="00887EFB" w:rsidRPr="00053C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なお、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６月２４</w:t>
      </w:r>
      <w:r w:rsidR="00887EFB" w:rsidRPr="00053CE3"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  <w:t>日（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木</w:t>
      </w:r>
      <w:r w:rsidR="00887EFB" w:rsidRPr="00053CE3"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  <w:t>）以降からご協力いただいた場合には、支援金の支給要件を満たさず支給できません</w:t>
      </w:r>
      <w:r w:rsidR="00887EFB" w:rsidRPr="00053C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>。</w:t>
      </w:r>
    </w:p>
    <w:p w:rsidR="00065FF6" w:rsidRPr="00053CE3" w:rsidRDefault="00065FF6" w:rsidP="001A3D3E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60"/>
        <w:gridCol w:w="1537"/>
        <w:gridCol w:w="4576"/>
        <w:gridCol w:w="857"/>
        <w:gridCol w:w="715"/>
        <w:gridCol w:w="2138"/>
      </w:tblGrid>
      <w:tr w:rsidR="001A7384" w:rsidRPr="00D43785" w:rsidTr="00053CE3">
        <w:trPr>
          <w:trHeight w:val="397"/>
        </w:trPr>
        <w:tc>
          <w:tcPr>
            <w:tcW w:w="460" w:type="dxa"/>
            <w:vMerge w:val="restart"/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6B493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053CE3">
        <w:trPr>
          <w:trHeight w:val="443"/>
        </w:trPr>
        <w:tc>
          <w:tcPr>
            <w:tcW w:w="460" w:type="dxa"/>
            <w:vMerge/>
            <w:shd w:val="clear" w:color="auto" w:fill="D9D9D9" w:themeFill="background1" w:themeFillShade="D9"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4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38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053CE3">
        <w:trPr>
          <w:trHeight w:val="1055"/>
        </w:trPr>
        <w:tc>
          <w:tcPr>
            <w:tcW w:w="460" w:type="dxa"/>
            <w:vMerge/>
            <w:shd w:val="clear" w:color="auto" w:fill="D9D9D9" w:themeFill="background1" w:themeFillShade="D9"/>
            <w:vAlign w:val="center"/>
          </w:tcPr>
          <w:p w:rsidR="001A7384" w:rsidRPr="00D43785" w:rsidRDefault="001A7384" w:rsidP="001A7384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B21083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1A7384" w:rsidRPr="00D43785" w:rsidTr="00053CE3">
        <w:trPr>
          <w:trHeight w:val="492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A7384" w:rsidRPr="00D43785" w:rsidRDefault="001A7384" w:rsidP="001A7384">
            <w:pPr>
              <w:rPr>
                <w:color w:val="FF0000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2B1D0A" w:rsidRDefault="001A7384" w:rsidP="001A7384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384" w:rsidRPr="00044243" w:rsidRDefault="00044243" w:rsidP="00044243">
            <w:pPr>
              <w:ind w:firstLineChars="400" w:firstLine="90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　</w:t>
            </w:r>
            <w:r w:rsidR="001A7384"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　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　</w:t>
            </w:r>
            <w:r w:rsidR="001A7384"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</w:tr>
      <w:tr w:rsidR="001A7384" w:rsidRPr="00D43785" w:rsidTr="00053CE3">
        <w:trPr>
          <w:trHeight w:val="686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1A7384" w:rsidRPr="00D43785" w:rsidRDefault="001A7384" w:rsidP="001A7384">
            <w:pPr>
              <w:rPr>
                <w:color w:val="FF0000"/>
              </w:rPr>
            </w:pPr>
          </w:p>
        </w:tc>
        <w:tc>
          <w:tcPr>
            <w:tcW w:w="15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要請期間の</w:t>
            </w:r>
          </w:p>
          <w:p w:rsidR="001A7384" w:rsidRPr="00E42485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取組内容及び</w:t>
            </w:r>
          </w:p>
          <w:p w:rsidR="001A7384" w:rsidRPr="0057012E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E424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協力開始日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3A47CA" w:rsidRDefault="001A7384" w:rsidP="001A7384">
            <w:pPr>
              <w:ind w:left="280" w:hangingChars="150" w:hanging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要請期間（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６月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２１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日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</w:t>
            </w:r>
            <w:r w:rsidR="003A47CA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遅くとも６月２３日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）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～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７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月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11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日）の全てにおいて、</w:t>
            </w:r>
          </w:p>
          <w:p w:rsidR="001A7384" w:rsidRPr="00053CE3" w:rsidRDefault="001A7384" w:rsidP="001A7384">
            <w:pPr>
              <w:ind w:left="281" w:hangingChars="150" w:hanging="28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□ 営業時間を５時から</w:t>
            </w:r>
            <w:r w:rsidR="003A47CA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２１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時までの間に短縮（休業を含む）しました。</w:t>
            </w:r>
          </w:p>
          <w:p w:rsidR="001A7384" w:rsidRPr="00053CE3" w:rsidRDefault="001A7384" w:rsidP="001A7384">
            <w:pPr>
              <w:ind w:left="281" w:hangingChars="150" w:hanging="281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□ 酒類の提供（利用者による酒類の店内持込を含む）を１１時から</w:t>
            </w:r>
            <w:r w:rsidR="003A47CA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２０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時までの間としました（酒類の提供を終日行わない場合を含む）。</w:t>
            </w:r>
          </w:p>
          <w:p w:rsidR="001A7384" w:rsidRPr="00053CE3" w:rsidRDefault="001A7384" w:rsidP="001A738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□ 各感染防止対策の実施と業種別ガイドラインの遵守をしています。</w:t>
            </w:r>
          </w:p>
          <w:p w:rsidR="001A7384" w:rsidRPr="003A47CA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　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 xml:space="preserve"> 特に次の取組について、徹底して行っています。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アクリル板等（パーティション）の設置（又は座席の間隔の確保）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手指消毒の徹底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 xml:space="preserve"> 食事中以外のマスク着用の推奨</w:t>
            </w:r>
          </w:p>
          <w:p w:rsidR="001A7384" w:rsidRPr="003A47CA" w:rsidRDefault="001A7384" w:rsidP="001A7384">
            <w:pPr>
              <w:ind w:firstLineChars="150" w:firstLine="280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・ 換気の徹底</w:t>
            </w:r>
          </w:p>
          <w:p w:rsidR="001A7384" w:rsidRPr="00053CE3" w:rsidRDefault="001A7384" w:rsidP="000F30D1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053CE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  <w:t>□</w:t>
            </w:r>
            <w:r w:rsidR="000F30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0F30D1" w:rsidRPr="000F30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飲食を主として業としている店舗等において、カラオケ設備の利用を行わない。</w:t>
            </w:r>
          </w:p>
          <w:p w:rsidR="001A7384" w:rsidRPr="003A47CA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>※上記項目に</w:t>
            </w:r>
            <w:bookmarkStart w:id="0" w:name="_GoBack"/>
            <w:bookmarkEnd w:id="0"/>
            <w:r w:rsidRPr="003A47CA"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  <w:t>全て該当することが支援金支給の要件です。</w:t>
            </w:r>
          </w:p>
          <w:p w:rsidR="0013309E" w:rsidRPr="003A47CA" w:rsidRDefault="0013309E" w:rsidP="0013309E">
            <w:pPr>
              <w:ind w:left="250" w:hangingChars="150" w:hanging="25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（６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21日～７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="00AD1604"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1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1日）の要請協力開始日について、</w:t>
            </w:r>
            <w:r w:rsidRPr="003A47CA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2"/>
                <w:u w:val="single"/>
              </w:rPr>
              <w:t>いずれかに</w:t>
            </w:r>
            <w:r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チェックを入れてください。</w:t>
            </w:r>
          </w:p>
          <w:p w:rsidR="001A15DD" w:rsidRPr="00053CE3" w:rsidRDefault="0013309E" w:rsidP="0013309E">
            <w:pPr>
              <w:ind w:firstLineChars="100" w:firstLine="198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□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令和３年６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月</w:t>
            </w:r>
            <w:r w:rsidR="00AD1604" w:rsidRPr="00053CE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  <w:t>21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日(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月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)　　 □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６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月</w:t>
            </w:r>
            <w:r w:rsidR="00AD1604" w:rsidRPr="00053CE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  <w:t>22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日(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火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)　　 □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６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月</w:t>
            </w:r>
            <w:r w:rsidR="00AD1604" w:rsidRPr="00053CE3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  <w:t>23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日(</w:t>
            </w:r>
            <w:r w:rsidR="00AD1604"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水</w:t>
            </w:r>
            <w:r w:rsidRPr="00053CE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)</w:t>
            </w:r>
          </w:p>
        </w:tc>
      </w:tr>
      <w:tr w:rsidR="0057012E" w:rsidRPr="00D43785" w:rsidTr="00053CE3">
        <w:trPr>
          <w:trHeight w:val="505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57012E" w:rsidRDefault="0057012E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要請期間における営業時間を記入してください。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044243" w:rsidRDefault="0057012E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4424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　：　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～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  <w:szCs w:val="22"/>
              </w:rPr>
              <w:t xml:space="preserve">　　：　　</w:t>
            </w:r>
          </w:p>
        </w:tc>
      </w:tr>
      <w:tr w:rsidR="0057012E" w:rsidRPr="00BB2FD0" w:rsidTr="00053CE3">
        <w:trPr>
          <w:trHeight w:val="505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57012E" w:rsidRDefault="0057012E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7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57012E" w:rsidRDefault="0057012E" w:rsidP="0057012E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要請期間における酒類の提供時間を記入してください。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終日、提供をやめた場合は「9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</w:t>
            </w:r>
          </w:p>
          <w:p w:rsidR="0057012E" w:rsidRPr="0057012E" w:rsidRDefault="0057012E" w:rsidP="0057012E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さい。</w:t>
            </w:r>
          </w:p>
        </w:tc>
        <w:tc>
          <w:tcPr>
            <w:tcW w:w="3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044243" w:rsidRDefault="0057012E" w:rsidP="0057012E">
            <w:pPr>
              <w:ind w:left="340" w:hangingChars="150" w:hanging="340"/>
              <w:rPr>
                <w:rFonts w:ascii="ＭＳ ゴシック" w:eastAsia="ＭＳ ゴシック" w:hAnsi="ＭＳ ゴシック"/>
              </w:rPr>
            </w:pPr>
            <w:r w:rsidRPr="000442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　：　　</w:t>
            </w:r>
            <w:r w:rsidRPr="00044243">
              <w:rPr>
                <w:rFonts w:ascii="ＭＳ ゴシック" w:eastAsia="ＭＳ ゴシック" w:hAnsi="ＭＳ ゴシック" w:hint="eastAsia"/>
              </w:rPr>
              <w:t xml:space="preserve">　 ～　 </w:t>
            </w:r>
            <w:r w:rsidR="00044243" w:rsidRPr="00044243">
              <w:rPr>
                <w:rFonts w:ascii="ＤＦ特太ゴシック体" w:eastAsia="ＤＦ特太ゴシック体" w:hAnsi="ＤＦ特太ゴシック体" w:hint="eastAsia"/>
              </w:rPr>
              <w:t xml:space="preserve">　 ： </w:t>
            </w:r>
          </w:p>
        </w:tc>
      </w:tr>
      <w:tr w:rsidR="0057012E" w:rsidRPr="00D43785" w:rsidTr="00053CE3">
        <w:trPr>
          <w:trHeight w:val="1354"/>
        </w:trPr>
        <w:tc>
          <w:tcPr>
            <w:tcW w:w="460" w:type="dxa"/>
            <w:vMerge/>
            <w:shd w:val="clear" w:color="auto" w:fill="D9D9D9" w:themeFill="background1" w:themeFillShade="D9"/>
          </w:tcPr>
          <w:p w:rsidR="0057012E" w:rsidRPr="00D43785" w:rsidRDefault="0057012E" w:rsidP="0057012E">
            <w:pPr>
              <w:rPr>
                <w:color w:val="FF0000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57012E" w:rsidRDefault="00BF46DC" w:rsidP="0057012E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中小企業（個人事業者</w:t>
            </w:r>
            <w:r w:rsidR="00D76C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57012E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57012E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）の下限額での申請希望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Default="0057012E" w:rsidP="005701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中小企業で、１日当たりの売上高が83,333円以下のため、売上高の確認できる資料の提出を省略し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57012E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支援金の下限額（２万５千円/日）で申請される場合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、下記にチェックを入れてください。</w:t>
            </w:r>
          </w:p>
          <w:p w:rsidR="00053CE3" w:rsidRPr="00053CE3" w:rsidRDefault="00053CE3" w:rsidP="0057012E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single"/>
              </w:rPr>
            </w:pPr>
            <w:r w:rsidRPr="00053CE3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□ 当施設（店舗）については、支援金の下限額で申請します。</w:t>
            </w:r>
          </w:p>
          <w:p w:rsidR="0057012E" w:rsidRPr="0057012E" w:rsidRDefault="0057012E" w:rsidP="005701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※この場合、申請に必要な書類のうち、売上高の確認できる次の資料は提出不要となります。</w:t>
            </w:r>
          </w:p>
          <w:p w:rsidR="0057012E" w:rsidRPr="0057012E" w:rsidRDefault="0057012E" w:rsidP="0057012E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・1日当たり売上高を算出した年（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2019年又は2020年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）の</w:t>
            </w:r>
            <w:r w:rsidR="00B711B4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６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月</w:t>
            </w:r>
            <w:r w:rsidR="00B711B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と７</w:t>
            </w:r>
            <w:r w:rsidR="00887EFB" w:rsidRPr="003A4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月</w:t>
            </w:r>
            <w:r w:rsidRPr="003A47CA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の売上台帳等</w:t>
            </w: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の帳簿の写し</w:t>
            </w:r>
          </w:p>
          <w:p w:rsidR="00050E17" w:rsidRDefault="0057012E" w:rsidP="00050E17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2020</w:t>
            </w:r>
            <w:r w:rsidR="00050E1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年の確定申告書「別表一（第一表）」を提出している場合は</w:t>
            </w: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、2019年の確定申告書「別表一（第一</w:t>
            </w:r>
          </w:p>
          <w:p w:rsidR="0057012E" w:rsidRPr="00E00EF7" w:rsidRDefault="0057012E" w:rsidP="00050E17">
            <w:pPr>
              <w:ind w:firstLineChars="200" w:firstLine="334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7012E">
              <w:rPr>
                <w:rFonts w:ascii="ＭＳ ゴシック" w:eastAsia="ＭＳ ゴシック" w:hAnsi="ＭＳ ゴシック" w:hint="eastAsia"/>
                <w:sz w:val="18"/>
                <w:szCs w:val="22"/>
              </w:rPr>
              <w:t>表）」</w:t>
            </w:r>
            <w:r w:rsidR="00050E1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の写</w:t>
            </w:r>
            <w:r w:rsidR="00050E17"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し</w:t>
            </w:r>
          </w:p>
          <w:p w:rsidR="00E00EF7" w:rsidRPr="00E00EF7" w:rsidRDefault="0057012E" w:rsidP="00E00EF7">
            <w:pPr>
              <w:ind w:leftChars="57" w:left="296" w:hangingChars="100" w:hanging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00EF7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（法人）2020</w:t>
            </w:r>
            <w:r w:rsidR="00050E17"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年の法人概況説明書を提出している場合は</w:t>
            </w:r>
            <w:r w:rsidRPr="00E00E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、2019年の法人事業概況説明書の写し</w:t>
            </w:r>
          </w:p>
          <w:p w:rsidR="0057012E" w:rsidRPr="0057012E" w:rsidRDefault="0057012E" w:rsidP="00053CE3">
            <w:pPr>
              <w:ind w:leftChars="57" w:left="296" w:hangingChars="100" w:hanging="167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0EF7">
              <w:rPr>
                <w:rFonts w:ascii="ＭＳ ゴシック" w:eastAsia="ＭＳ ゴシック" w:hAnsi="ＭＳ ゴシック"/>
                <w:sz w:val="18"/>
                <w:szCs w:val="22"/>
              </w:rPr>
              <w:t>・（個人）青色申告決算書の写し、又は白色申告収支内訳書の写し</w:t>
            </w:r>
          </w:p>
        </w:tc>
      </w:tr>
    </w:tbl>
    <w:p w:rsidR="00647D4F" w:rsidRPr="00053CE3" w:rsidRDefault="00FD6C30" w:rsidP="0080679F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 w:rsidR="00053CE3">
        <w:rPr>
          <w:rFonts w:ascii="ＭＳ ゴシック" w:eastAsia="ＭＳ ゴシック" w:hAnsi="ＭＳ ゴシック" w:hint="eastAsia"/>
          <w:b/>
          <w:sz w:val="21"/>
          <w:szCs w:val="22"/>
        </w:rPr>
        <w:t>（Ｐ２）と次のページ（Ｐ３）</w:t>
      </w:r>
      <w:r w:rsidR="00053CE3"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sectPr w:rsidR="00647D4F" w:rsidRPr="00053CE3" w:rsidSect="005F4C70">
      <w:footerReference w:type="default" r:id="rId8"/>
      <w:pgSz w:w="11906" w:h="16838" w:code="9"/>
      <w:pgMar w:top="397" w:right="851" w:bottom="39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6D" w:rsidRDefault="0007626D" w:rsidP="006E7FD8">
      <w:r>
        <w:separator/>
      </w:r>
    </w:p>
  </w:endnote>
  <w:endnote w:type="continuationSeparator" w:id="0">
    <w:p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490331"/>
      <w:docPartObj>
        <w:docPartGallery w:val="Page Numbers (Bottom of Page)"/>
        <w:docPartUnique/>
      </w:docPartObj>
    </w:sdtPr>
    <w:sdtEndPr/>
    <w:sdtContent>
      <w:p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AE" w:rsidRPr="001E20AE">
          <w:rPr>
            <w:noProof/>
            <w:lang w:val="ja-JP"/>
          </w:rPr>
          <w:t>2</w:t>
        </w:r>
        <w:r>
          <w:fldChar w:fldCharType="end"/>
        </w:r>
      </w:p>
    </w:sdtContent>
  </w:sdt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6D" w:rsidRDefault="0007626D" w:rsidP="006E7FD8">
      <w:r>
        <w:separator/>
      </w:r>
    </w:p>
  </w:footnote>
  <w:footnote w:type="continuationSeparator" w:id="0">
    <w:p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8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3CE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30D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309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9A2"/>
    <w:rsid w:val="001A104F"/>
    <w:rsid w:val="001A15DD"/>
    <w:rsid w:val="001A1DFF"/>
    <w:rsid w:val="001A3630"/>
    <w:rsid w:val="001A3D3E"/>
    <w:rsid w:val="001A4C0A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E20AE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97D12"/>
    <w:rsid w:val="003A3BB5"/>
    <w:rsid w:val="003A47CA"/>
    <w:rsid w:val="003A6DE0"/>
    <w:rsid w:val="003A7930"/>
    <w:rsid w:val="003A7CE4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A29ED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931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79F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87EFB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1604"/>
    <w:rsid w:val="00AD3E9C"/>
    <w:rsid w:val="00AE37E5"/>
    <w:rsid w:val="00AE41CC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11B4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37977DB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88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424B-A33C-4B32-AE82-A53BAD35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31</cp:revision>
  <cp:lastPrinted>2021-07-07T11:16:00Z</cp:lastPrinted>
  <dcterms:created xsi:type="dcterms:W3CDTF">2021-05-27T09:35:00Z</dcterms:created>
  <dcterms:modified xsi:type="dcterms:W3CDTF">2021-07-07T11:16:00Z</dcterms:modified>
</cp:coreProperties>
</file>